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E1" w:rsidRPr="002F2707" w:rsidRDefault="003D4FE1" w:rsidP="003D4FE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b/>
        </w:rPr>
      </w:pPr>
      <w:r w:rsidRPr="002F2707">
        <w:rPr>
          <w:b/>
        </w:rPr>
        <w:t>OŚWIADCZENIE O STANIE ZDROWIA</w:t>
      </w:r>
    </w:p>
    <w:p w:rsidR="003D4FE1" w:rsidRDefault="003D4FE1" w:rsidP="003D4FE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</w:pPr>
    </w:p>
    <w:p w:rsidR="003D4FE1" w:rsidRDefault="003D4FE1" w:rsidP="003D4FE1">
      <w:pPr>
        <w:kinsoku w:val="0"/>
        <w:overflowPunct w:val="0"/>
        <w:autoSpaceDE w:val="0"/>
        <w:autoSpaceDN w:val="0"/>
        <w:adjustRightInd w:val="0"/>
        <w:spacing w:before="1" w:after="0" w:line="480" w:lineRule="auto"/>
        <w:jc w:val="both"/>
      </w:pPr>
      <w:r>
        <w:t xml:space="preserve">Ja, niżej podpisana/y ……………………………………………………………………………….. </w:t>
      </w:r>
    </w:p>
    <w:p w:rsidR="003D4FE1" w:rsidRDefault="003D4FE1" w:rsidP="003D4FE1">
      <w:pPr>
        <w:kinsoku w:val="0"/>
        <w:overflowPunct w:val="0"/>
        <w:autoSpaceDE w:val="0"/>
        <w:autoSpaceDN w:val="0"/>
        <w:adjustRightInd w:val="0"/>
        <w:spacing w:before="1" w:after="0" w:line="480" w:lineRule="auto"/>
        <w:jc w:val="both"/>
      </w:pPr>
      <w:r>
        <w:t xml:space="preserve">Nr telefonu/ e-mail: ………………………………………………………………………………… </w:t>
      </w:r>
    </w:p>
    <w:p w:rsidR="003D4FE1" w:rsidRDefault="003D4FE1" w:rsidP="003D4FE1">
      <w:pPr>
        <w:pStyle w:val="Akapitzlist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</w:pPr>
      <w:r>
        <w:t xml:space="preserve">Oświadczam, że jestem świadoma/my zagrożeń wynikających z narażenia na zakażenie wirusem SARS–CoV-2. </w:t>
      </w:r>
    </w:p>
    <w:p w:rsidR="003D4FE1" w:rsidRDefault="003D4FE1" w:rsidP="003D4FE1">
      <w:pPr>
        <w:pStyle w:val="Akapitzlist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</w:pPr>
      <w:r>
        <w:t xml:space="preserve"> Oświadczam, że według mojej najlepszej wiedzy w okresie ostatnich 14 dni, poprzedzających złożenie oświadczenia: </w:t>
      </w:r>
    </w:p>
    <w:p w:rsidR="003D4FE1" w:rsidRDefault="003D4FE1" w:rsidP="003D4FE1">
      <w:pPr>
        <w:pStyle w:val="Akapitzlist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</w:pPr>
      <w:r>
        <w:t>nie stwierdzono u mnie zakażenia wirusem SARS–</w:t>
      </w:r>
      <w:proofErr w:type="spellStart"/>
      <w:r>
        <w:t>CoV</w:t>
      </w:r>
      <w:proofErr w:type="spellEnd"/>
      <w:r>
        <w:t>–2 oraz nie wykazuję objawów charakterystycznych dla zakażonych wirusem SARS–</w:t>
      </w:r>
      <w:proofErr w:type="spellStart"/>
      <w:r>
        <w:t>CoV</w:t>
      </w:r>
      <w:proofErr w:type="spellEnd"/>
      <w:r>
        <w:t xml:space="preserve">–2, w szczególności nie mam podwyższonej temperatury, nie kaszlę, nie odczuwam duszności oraz utraty powonienia </w:t>
      </w:r>
      <w:r>
        <w:br/>
        <w:t xml:space="preserve">i smaku; </w:t>
      </w:r>
    </w:p>
    <w:p w:rsidR="003D4FE1" w:rsidRDefault="003D4FE1" w:rsidP="003D4FE1">
      <w:pPr>
        <w:pStyle w:val="Akapitzlist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</w:pPr>
      <w:r>
        <w:t>nie zostałam/em poddana/</w:t>
      </w:r>
      <w:proofErr w:type="spellStart"/>
      <w:r>
        <w:t>ny</w:t>
      </w:r>
      <w:proofErr w:type="spellEnd"/>
      <w:r>
        <w:t xml:space="preserve"> żadnej procedurze sanitarnej w związku z zagrożeniem epidemiologicznym związanym z wirusem SARS–</w:t>
      </w:r>
      <w:proofErr w:type="spellStart"/>
      <w:r>
        <w:t>CoV</w:t>
      </w:r>
      <w:proofErr w:type="spellEnd"/>
      <w:r>
        <w:t>–2, nie przebywam na kwarantannie oraz nie jestem poddana/</w:t>
      </w:r>
      <w:proofErr w:type="spellStart"/>
      <w:r>
        <w:t>ny</w:t>
      </w:r>
      <w:proofErr w:type="spellEnd"/>
      <w:r>
        <w:t xml:space="preserve"> nadzorowi epidemiologicznemu. </w:t>
      </w:r>
    </w:p>
    <w:p w:rsidR="003D4FE1" w:rsidRDefault="003D4FE1" w:rsidP="003D4FE1">
      <w:pPr>
        <w:pStyle w:val="Akapitzlist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</w:pPr>
      <w:r>
        <w:t xml:space="preserve">Wyrażam zgodę na umieszczenie moich danych osobowych zawartych w oświadczeniu </w:t>
      </w:r>
      <w:r>
        <w:br/>
        <w:t>w zbiorze danych osobowych Roztoczańskiego Parku Narodowego – w celu przekazania na żądanie właściwych służb sanitarnych w zakresie niezbędnym do dochodzenia epidemiologicznego na wypadek mojego zakażenia lub wykrycia, że przebywałem/</w:t>
      </w:r>
      <w:proofErr w:type="spellStart"/>
      <w:r>
        <w:t>am</w:t>
      </w:r>
      <w:proofErr w:type="spellEnd"/>
      <w:r>
        <w:t xml:space="preserve"> </w:t>
      </w:r>
      <w:r>
        <w:br/>
        <w:t>w bezpośrednim kontakcie z osobą zakażoną, zgodnie z obowiązującymi przepisami dotyczącymi zapobiegania, przeciwdziałania, zwalczania SARS–</w:t>
      </w:r>
      <w:proofErr w:type="spellStart"/>
      <w:r>
        <w:t>CoV</w:t>
      </w:r>
      <w:proofErr w:type="spellEnd"/>
      <w:r>
        <w:t xml:space="preserve">–2 (COVID–19) – mając zapewnione prawo wglądu do swoich danych oraz ich poprawiania, ograniczenia przetwarzania, przenoszenia, a także żądania zaprzestania przetwarzania danych, pod warunkiem, że są już zbędne do realizacji celu, dla którego zostały zebrane oraz że obowiązek ich przetwarzania nie wynika z obowiązujących przepisów. Oświadczam, że zostałem poinformowany, zgodnie z Rozporządzeniem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że: </w:t>
      </w:r>
    </w:p>
    <w:p w:rsidR="003D4FE1" w:rsidRDefault="003D4FE1" w:rsidP="003D4FE1">
      <w:pPr>
        <w:pStyle w:val="Akapitzlist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</w:pPr>
      <w:r>
        <w:t xml:space="preserve">administratorem moich danych osobowych jest Roztoczański Park Narodowy, z siedzibą w Zwierzyńcu, 22-470, ul. Plażowa 2; </w:t>
      </w:r>
    </w:p>
    <w:p w:rsidR="003D4FE1" w:rsidRDefault="003D4FE1" w:rsidP="003D4FE1">
      <w:pPr>
        <w:pStyle w:val="Akapitzlist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</w:pPr>
      <w:r>
        <w:t xml:space="preserve">przestrzeganie zasad ochrony danych osobowych w Roztoczańskim Parku Narodowym, nadzoruje specjalnie wyznaczona do tego celu osoba (IOD), z którą mogę się kontaktować pod adresem </w:t>
      </w:r>
      <w:hyperlink r:id="rId6" w:history="1">
        <w:r w:rsidRPr="00CE4755">
          <w:rPr>
            <w:rStyle w:val="Hipercze"/>
            <w:rFonts w:cstheme="minorHAnsi"/>
            <w:bCs/>
          </w:rPr>
          <w:t>iod@roztoczanskipn.pl</w:t>
        </w:r>
      </w:hyperlink>
      <w:r w:rsidRPr="00CE4755">
        <w:rPr>
          <w:rFonts w:cstheme="minorHAnsi"/>
          <w:bCs/>
        </w:rPr>
        <w:t>;</w:t>
      </w:r>
    </w:p>
    <w:p w:rsidR="003D4FE1" w:rsidRDefault="003D4FE1" w:rsidP="003D4FE1">
      <w:pPr>
        <w:pStyle w:val="Akapitzlist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</w:pPr>
      <w:r>
        <w:t xml:space="preserve">w przypadku powzięcia informacji o niezgodnym z prawem przetwarzaniu danych osobowych przysługuje mi prawo wniesienia skargi do organu nadzorczego właściwego </w:t>
      </w:r>
      <w:r>
        <w:br/>
        <w:t>w sprawach ochrony danych osobowych;</w:t>
      </w:r>
    </w:p>
    <w:p w:rsidR="003D4FE1" w:rsidRDefault="003D4FE1" w:rsidP="003D4FE1">
      <w:pPr>
        <w:pStyle w:val="Akapitzlist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</w:pPr>
      <w:r>
        <w:t>dane będą przetwarzane przez Roztoczański Park Narodowy przez okres 2 tygodni od dnia złożenia oświadczenia.</w:t>
      </w:r>
    </w:p>
    <w:p w:rsidR="003D4FE1" w:rsidRDefault="003D4FE1" w:rsidP="003D4FE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</w:pPr>
    </w:p>
    <w:p w:rsidR="003D4FE1" w:rsidRDefault="003D4FE1" w:rsidP="003D4FE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</w:pPr>
    </w:p>
    <w:p w:rsidR="003D4FE1" w:rsidRDefault="003D4FE1" w:rsidP="003D4FE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</w:pPr>
    </w:p>
    <w:p w:rsidR="003D4FE1" w:rsidRDefault="003D4FE1" w:rsidP="003D4FE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</w:pPr>
    </w:p>
    <w:p w:rsidR="003D4FE1" w:rsidRDefault="003D4FE1" w:rsidP="003D4FE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</w:pPr>
    </w:p>
    <w:p w:rsidR="003D4FE1" w:rsidRDefault="003D4FE1" w:rsidP="003D4FE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</w:pPr>
      <w:r>
        <w:t xml:space="preserve"> ………………..………………..……….   </w:t>
      </w:r>
      <w:r>
        <w:tab/>
      </w:r>
      <w:r>
        <w:tab/>
      </w:r>
      <w:r>
        <w:tab/>
      </w:r>
      <w:r>
        <w:tab/>
        <w:t xml:space="preserve">…………………………..…….………………..……. </w:t>
      </w:r>
    </w:p>
    <w:p w:rsidR="003D4FE1" w:rsidRPr="00457A15" w:rsidRDefault="003D4FE1" w:rsidP="003D4FE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  <w:rPr>
          <w:rFonts w:cstheme="minorHAnsi"/>
          <w:i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57A15">
        <w:rPr>
          <w:i/>
          <w:sz w:val="20"/>
          <w:szCs w:val="20"/>
        </w:rPr>
        <w:t>miejscowość, data</w:t>
      </w:r>
      <w:r w:rsidRPr="00457A15">
        <w:rPr>
          <w:i/>
          <w:sz w:val="20"/>
          <w:szCs w:val="20"/>
        </w:rPr>
        <w:tab/>
      </w:r>
      <w:r w:rsidRPr="00457A15">
        <w:rPr>
          <w:i/>
          <w:sz w:val="20"/>
          <w:szCs w:val="20"/>
        </w:rPr>
        <w:tab/>
      </w:r>
      <w:r w:rsidRPr="00457A15">
        <w:rPr>
          <w:i/>
          <w:sz w:val="20"/>
          <w:szCs w:val="20"/>
        </w:rPr>
        <w:tab/>
      </w:r>
      <w:r w:rsidRPr="00457A15">
        <w:rPr>
          <w:i/>
          <w:sz w:val="20"/>
          <w:szCs w:val="20"/>
        </w:rPr>
        <w:tab/>
      </w:r>
      <w:r w:rsidRPr="00457A1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</w:t>
      </w:r>
      <w:r w:rsidRPr="00457A15">
        <w:rPr>
          <w:i/>
          <w:sz w:val="20"/>
          <w:szCs w:val="20"/>
        </w:rPr>
        <w:t>czytelny podpis</w:t>
      </w:r>
    </w:p>
    <w:p w:rsidR="00D65220" w:rsidRDefault="00D65220">
      <w:bookmarkStart w:id="0" w:name="_GoBack"/>
      <w:bookmarkEnd w:id="0"/>
    </w:p>
    <w:sectPr w:rsidR="00D65220" w:rsidSect="00994C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03BF"/>
    <w:multiLevelType w:val="hybridMultilevel"/>
    <w:tmpl w:val="DF9A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D07428">
      <w:start w:val="1"/>
      <w:numFmt w:val="decimal"/>
      <w:lvlText w:val="%2)"/>
      <w:lvlJc w:val="left"/>
      <w:pPr>
        <w:ind w:left="2016" w:hanging="93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BDB"/>
    <w:multiLevelType w:val="hybridMultilevel"/>
    <w:tmpl w:val="9F88A9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532C0"/>
    <w:multiLevelType w:val="hybridMultilevel"/>
    <w:tmpl w:val="7856E4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E1"/>
    <w:rsid w:val="00045DAD"/>
    <w:rsid w:val="003D4FE1"/>
    <w:rsid w:val="00D6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Calibri" w:hAnsi="Lato" w:cs="Times New Roman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FE1"/>
    <w:pPr>
      <w:spacing w:after="160" w:line="259" w:lineRule="auto"/>
    </w:pPr>
    <w:rPr>
      <w:rFonts w:asciiTheme="minorHAnsi" w:eastAsia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F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Calibri" w:hAnsi="Lato" w:cs="Times New Roman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FE1"/>
    <w:pPr>
      <w:spacing w:after="160" w:line="259" w:lineRule="auto"/>
    </w:pPr>
    <w:rPr>
      <w:rFonts w:asciiTheme="minorHAnsi" w:eastAsia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F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ztoczanskip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2021-10-05T12:51:00Z</dcterms:created>
  <dcterms:modified xsi:type="dcterms:W3CDTF">2021-10-05T12:51:00Z</dcterms:modified>
</cp:coreProperties>
</file>